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7B3" w:rsidRPr="002637B3" w:rsidRDefault="002637B3" w:rsidP="002637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MINUTA DE CESIÓN DE DERECHOS HEREDITARIOS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SEÑOR NOTARIO: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Sírvase incorporar en su protocolo una escritura pública de CESIÓN DE DERECHOS HEREDITARIOS, al tenor de las siguientes cláusulas: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PRIMERO: COMPARECIENTES.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Comparecen para la celebración del presente instrumento los siguientes señores/as: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1.1. Por una parte, el/la señor/a [NOMBRE COMPLETO DEL/LA CEDENTE], con cédula de ciudadanía/identidad No. [NÚMERO DE CÉDULA], de nacionalidad [NACIONALIDAD], de estado civil [ESTADO CIVIL], de ocupación [OCUPACIÓN], domiciliado/a en [DIRECCIÓN COMPLETA]. En adelante y para los efectos de este contrato se denominará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1.2. Por otra parte, el/la señor/a [NOMBRE COMPLETO DEL/LA CESIONARIO/A], con cédula de ciudadanía/identidad No. [NÚMERO DE CÉDULA], de nacionalidad [NACIONALIDAD], de estado civil [ESTADO CIVIL], de ocupación [OCUPACIÓN], domiciliado/a en [DIRECCIÓN COMPLETA]. En adelante y para los efectos de este contrato se denominará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CESIONARIO/A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declaran ser legalmente capaces para celebrar el presente instrumento y, por sus propios y personales derechos, convienen en solemnizar el presente Contrato de Cesión de Derechos Hereditarios al tenor de las siguientes cláusulas: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SEGUNDO: ANTECEDENTES.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Fallecimiento del causante: Mediante el presente instrumento,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que es heredero/a del causante señor/a [NOMBRE COMPLETO DEL CAUSANTE], quien falleció en la ciudad de [CIUDAD DEL FALLECIMIENTO], provincia de [PROVINCIA DEL FALLECIMIENTO], el [FECHA DE FALLECIMIENTO], según consta en la partida de defunción que se adjunta y protocoliza. 2.2. Calidad de Heredero/a: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y justifica su calidad de heredero/a universal o de una cuota de la herencia del causante, en virtud de [ESPECIFICAR TÍTULO, EJ. su parentesco como hijo/a, cónyuge, hermano/a del causante, o en virtud del testamento otorgado por el causante con fecha (fecha del testamento) ante el Notario (nombre del Notario), el mismo que no ha sido revocado ni declarado nulo]. 2.3. Apertura de la Sucesión: La sucesión del causante se abrió en el último domicilio del fallecido, en la ciudad de [ÚLTIMO DOMICILIO DEL CAUSANTE]. 2.4. Trámite Sucesorio: La posesión efectiva de los bienes dejados por el causante ha sido debidamente inscrita en el Registro de la Propiedad/Mercantil con fecha [FECHA DE INSCRIPCIÓN DE POSESIÓN EFECTIVA] bajo el No. [NÚMERO DE INSCRIPCIÓN]. (O indicar si está en trámite, o si se hará posesión efectiva junto con esta cesión).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TERCERO: OBJETO DEL CONTRATO.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3.1. Por medio del presente instrumento,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transfiere, cede y traspasa a favor de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CESIONARIO/A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a título [ONEROSO / GRATUITO], todos los derechos, acciones y pretensiones hereditarias que le corresponden o pudieran corresponderle en la sucesión intestada/testamentaria del causante señor/a [NOMBRE COMPLETO DEL CAUSANTE]. 3.2. Esta cesión se realiza por la universalidad de los derechos hereditarios de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sin especificar bienes determinados, de conformidad con lo previsto en el Artículo 1867 y siguientes del Código Civil ecuatoriano. 3.3.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cede al/a la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CESIONARIO/A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cuota que le corresponde en la herencia, que es de [FRACCIÓN O PORCENTAJE DE LA HERENCIA, EJ. la totalidad de su cuota, o 1/4 de la herencia, o el 50% de su cuota hereditaria]. 3.4. La cesión incluye tanto los bienes y derechos presentes en la herencia al momento de la firma de este contrato, como aquellos que pudieran aparecer posteriormente o que se hayan omitido en la posesión efectiva inicial.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CUARTA: PRECIO Y FORMA DE PAGO (Si es a título oneroso).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4.1. El precio que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CESIONARIO/A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paga a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por la cesión de los derechos hereditarios es la suma de [MONTO EN NÚMEROS Y LETRAS] DÓLARES DE LOS ESTADOS UNIDOS DE AMÉRICA (USD [VALOR EN NÚMEROS]). 4.2.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que recibe la totalidad del precio en [FORMA DE PAGO, EJ. efectivo, cheque certificado No. X del Banco Y, transferencia bancaria a la cuenta No. Z], a la firma del presente instrumento, y otorga el más eficaz finiquito de pago, sin que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CESIONARIO/A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tenga que realizar ningún pago adicional por este concepto.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QUINTA: MANIFESTACIONES Y OBLIGACIONES DE EL/LA CEDENTE.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que, al momento de la firma del presente contrato, no ha enajenado, gravado, ni limitado de forma alguna los derechos hereditarios que ahora cede. 5.2.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 saneamiento por evicción en su calidad de heredero/a legalmente reconocido/a, garantizando la existencia del derecho hereditario que cede, sin garantizar la cantidad de bienes de la herencia. 5.3.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compromete a realizar todos los actos y gestiones necesarios para que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CESIONARIO/A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pueda ejercer plenamente los derechos cedidos, incluyendo la entrega de la documentación pertinente y la ratificación de esta cesión ante cualquier autoridad o </w:t>
      </w:r>
      <w:proofErr w:type="spellStart"/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co</w:t>
      </w:r>
      <w:proofErr w:type="spellEnd"/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-heredero.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SEXTA: SUBROGACIÓN Y PARTICIPACIÓN DE EL/LA CESIONARIO/A.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Por virtud de esta cesión,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CESIONARIO/A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subroga en la posición de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respecto a los derechos hereditarios cedidos, asumiendo todos los derechos y obligaciones inherentes a la calidad de heredero/a en la cuota cedida. 6.2.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CESIONARIO/A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tendrá derecho a participar en las gestiones de la partición de bienes, liquidación de la herencia, y cualquier otro acto relacionado con los derechos hereditarios cedidos, en el mismo porcentaje cedido.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SÉPTIMA: CONOCIMIENTO DE LA HERENCIA.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CESIONARIO/A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conocer el estado actual de la herencia del causante, incluyendo los activos y pasivos de la misma, y asume el riesgo inherente a la 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cesión de derechos hereditarios, específicamente en cuanto a la cuantía y el contenido de la herencia, que podría ser mayor o menor a las expectativas iniciales.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CEDENTE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no garantiza la cuantía de la herencia ni la existencia de bienes específicos.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OCTAVA: GASTOS.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8.1. Los gastos de la presente escritura pública, incluyendo honorarios notariales, derechos de registro, publicaciones y cualquier otro impuesto o tasa que fuere aplicable, serán de cargo de </w:t>
      </w: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[INDICAR QUIÉN ASUME LOS GASTOS: EJ. EL/LA CESIONARIO/A, AMBAS PARTES EN PARTES IGUALES]</w:t>
      </w: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NOVENA: ACEPTACIÓN.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9.1. Los comparecientes aceptan el tenor íntegro del presente instrumento, manifestando que es su voluntad libre y espontánea celebrar este contrato de Cesión de Derechos Hereditarios.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Usted, señor Notario, se dignará agregar las demás cláusulas de estilo para la perfecta validez de este instrumento.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Atentamente,</w:t>
      </w:r>
    </w:p>
    <w:p w:rsidR="002637B3" w:rsidRPr="002637B3" w:rsidRDefault="002637B3" w:rsidP="0026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637B3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DEL ABOGADO REDACTOR DE LA MINUTA] [NOMBRE COMPLETO DEL ABOGADO] MAT. [NÚMERO DE MATRÍCULA DEL ABOGADO]</w:t>
      </w:r>
    </w:p>
    <w:p w:rsidR="00C21357" w:rsidRDefault="002637B3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7B3"/>
    <w:rsid w:val="001740E4"/>
    <w:rsid w:val="002637B3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32C0340-93F5-444C-A1BE-119C0CCF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1019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2025-06-24T17:45:00Z</dcterms:created>
  <dcterms:modified xsi:type="dcterms:W3CDTF">2025-06-24T17:45:00Z</dcterms:modified>
</cp:coreProperties>
</file>