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605" w:rsidRPr="00270605" w:rsidRDefault="00270605" w:rsidP="002706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CONTRATO DE SEGURO DE VIDA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En la ciudad de [CIUDAD], a los [DÍA] días del mes de [MES] de [AÑO], comparecen: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PRIMERO: COMPARECIENTES.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Por una parte, la compañía de seguros [RAZÓN SOCIAL DE LA COMPAÑÍA DE SEGUROS], legalmente representada por su [CARGO DEL REPRESENTANTE], señor/a [NOMBRE COMPLETO DEL REPRESENTANTE], con cédula de ciudadanía/identidad No. [NÚMERO DE CÉDULA], de nacionalidad [NACIONALIDAD], de estado civil [ESTADO CIVIL], domiciliado/a en [DIRECCIÓN COMPLETA DE LA ASEGURADORA], debidamente autorizada para operar en el Ecuador por la Superintendencia de Compañías, Valores y Seguros, en adelante y para los efectos de este contrato se denominará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ASEGURADORA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1.2. Por otra parte, el/la señor/a [NOMBRE COMPLETO DEL TOMADOR DEL SEGURO], con cédula de ciudadanía/identidad No. [NÚMERO DE CÉDULA], de nacionalidad [NACIONALIDAD], de estado civil [ESTADO CIVIL], de ocupación [OCUPACIÓN], domiciliado/a en [DIRECCIÓN COMPLETA DEL TOMADOR], en adelante y para los efectos de este contrato se denominará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TOMADOR DEL SEGURO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(Si el Tomador del Seguro es una sociedad, adaptar: Por otra parte, la sociedad [RAZÓN SOCIAL DEL TOMADOR DEL SEGURO], legalmente representada por su [CARGO DEL REPRESENTANTE], señor/a [NOMBRE COMPLETO DEL REPRESENTANTE], con cédula de ciudadanía/identidad No. [NÚMERO DE CÉDULA], de nacionalidad [NACIONALIDAD], de estado civil [ESTADO CIVIL], domiciliado/a en [DIRECCIÓN COMPLETA], en adelante y para los efectos de este contrato se denominará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TOMADOR DEL SEGURO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.)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1.3. Como asegurado/a, el/la señor/a [NOMBRE COMPLETO DEL ASEGURADO], con cédula de ciudadanía/identidad No. [NÚMERO DE CÉDULA], de nacionalidad [NACIONALIDAD], de estado civil [ESTADO CIVIL], de ocupación [OCUPACIÓN], domiciliado/a en [DIRECCIÓN COMPLETA DEL ASEGURADO]. En caso de ser el mismo Tomador, se hará constar "quien es a la vez El Tomador del Seguro". En adelante y para los efectos de este contrato se denominará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ASEGURADO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declaran ser legalmente capaces para celebrar el presente instrumento y convienen en otorgar el presente Contrato de Seguro de Vida al tenor de las siguientes cláusulas: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OBJETO DEL SEGURO.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2.1. El objeto del presente contrato es cubrir el riesgo de [ESPECIFICAR RIESGO PRINCIPAL: EJ. MUERTE DEL ASEGURADO], así como otras coberturas adicionales, según se detalla más adelante. En virtud de este contrato,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ASEGURADORA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obliga, previo el pago de la prima por parte de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TOMADOR DEL SEGURO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a pagar la suma asegurada a los beneficiarios designados, o a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ASEGURADO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caso de supervivencia o incapacidad, según las condiciones pactadas.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TERCERA: INFORMACIÓN DEL ASEGURADO Y DECLARACIÓN DE SALUD.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3.1.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TOMADOR DEL SEGURO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que la información proporcionada sobre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ASEGURADO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la solicitud de seguro, que forma parte integrante de este contrato, es verídica, completa y exacta, incluyendo, de forma enunciativa pero no limitativa, su estado de salud, antecedentes médicos, estilo de vida y ocupación. Cualquier falsedad u omisión en dicha declaración, que influya en la apreciación del riesgo, facultará a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ASEGURADORA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resolver el contrato y retener la prima, conforme a la Ley y el Código de Comercio.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COBERTURAS Y SUMA ASEGURADA.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El presente seguro de vida incluye las siguientes coberturas: a)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Cobertura Principal: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[RIESGO CUBIERTO, EJ. MUERTE POR CUALQUIER CAUSA]. La suma asegurada para esta cobertura es de [MONTO EN NÚMEROS Y LETRAS] DÓLARES DE LOS ESTADOS UNIDOS DE AMÉRICA (USD [VALOR EN NÚMEROS]). b)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Coberturas Adicionales (si aplica):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i. [RIESGO CUBIERTO, EJ. INCAPACIDAD TOTAL Y PERMANENTE POR ENFERMEDAD O ACCIDENTE]. Suma asegurada: USD [VALOR]. ii. [RIESGO CUBIERTO, EJ. MUERTE ACCIDENTAL]. Suma asegurada: USD [VALOR]. iii. [RIESGO CUBIERTO, EJ. ENFERMEDADES GRAVES]. Suma asegurada: USD [VALOR]. iv. [AÑADIR OTRAS COBERTURAS]. 4.2. Las condiciones, exclusiones y límites de cada una de estas coberturas se encuentran detalladas en las Condiciones Generales y Particulares de la póliza, las cuales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TOMADOR DEL SEGURO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conocer y aceptar.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PLAZO DEL SEGURO.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5.1. El presente contrato de seguro de vida tendrá una duración de [NÚMERO] [AÑOS/MESES], contados a partir de las [HORA] horas del día [FECHA DE INICIO DE VIGENCIA] hasta las [HORA] horas del día [FECHA DE TERMINACIÓN DE VIGENCIA]. 5.2. El contrato podrá ser renovado de acuerdo con las políticas de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ASEGURADORA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el mutuo acuerdo de las partes.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PRIMA Y FORMA DE PAGO.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La prima anual pactada por las coberturas del presente seguro es de [MONTO EN NÚMEROS Y LETRAS] DÓLARES DE LOS ESTADOS UNIDOS DE AMÉRICA (USD [VALOR EN NÚMEROS]). 6.2. La prima será pagada por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TOMADOR DEL SEGURO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[FORMA DE PAGO: EJ. PAGO ÚNICO, CUOTAS MENSUALES, TRIMESTRALES, ANUALES], a través de [MÉTODO DE PAGO: EJ. DÉBITO AUTOMÁTICO, TRANSFERENCIA BANCARIA, CHEQUE], en las fechas establecidas en la carátula de la póliza. 6.3. El impago de la prima o de cualquiera de sus cuotas dará lugar a la suspensión de la cobertura y, posteriormente, a la terminación del contrato, conforme a la Ley y las Condiciones Generales.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BENEFICIARIOS.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7.1. Se designan como beneficiarios del presente seguro, para el caso de fallecimiento de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ASEGURADO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a las siguientes personas: a) [NOMBRE COMPLETO DEL 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PRIMER BENEFICIARIO], con cédula de ciudadanía/identidad No. [NÚMERO DE CÉDULA], con un porcentaje de [PORCENTAJE]% de la suma asegurada. b) [NOMBRE COMPLETO DEL SEGUNDO BENEFICIARIO], con cédula de ciudadanía/identidad No. [NÚMERO DE CÉDULA], con un porcentaje de [PORCENTAJE]% de la suma asegurada. c) [AÑADIR OTROS BENEFICIARIOS Y PORCENTAJES]. 7.2.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TOMADOR DEL SEGURO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reserva el derecho de modificar la designación de beneficiarios en cualquier momento, mediante comunicación escrita a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ASEGURADORA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salvo que la designación se haya hecho con carácter de irrevocable. 7.3. En caso de no existir beneficiarios designados o de imposibilidad de identificar a los mismos, la suma asegurada se pagará a los herederos legales de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ASEGURADO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, conforme a las leyes de sucesión del Ecuador.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DEBERES DE LAS PARTES.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DEBERES DE LA ASEGURADORA: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Pagar la suma asegurada en los plazos y condiciones establecidos, una vez verificada la ocurrencia del siniestro y la validez de la documentación presentada. b) Emitir la póliza y sus anexos, conteniendo todas las condiciones del seguro. 8.2.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DEBERES DEL TOMADOR DEL SEGURO Y/O EL ASEGURADO: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a) Pagar la prima en los términos acordados. b) Declarar sinceramente el estado del riesgo y comunicar a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ASEGURADORA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cualquier agravación o modificación relevante del mismo. c) Notificar a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LA ASEGURADORA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ocurrencia del siniestro en el plazo de [NÚMERO] días contados desde que tenga conocimiento del mismo, y presentar toda la documentación requerida.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EXCLUSIONES.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El presente seguro de vida no cubre siniestros que se produzcan como consecuencia de las siguientes situaciones, entre otras detalladas en las Condiciones Generales de la póliza: a) Suicidio de </w:t>
      </w: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ASEGURADO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durante el primer [NÚMERO, EJ. DOS] año/s de vigencia del seguro. b) Guerra, rebelión, sedición, actos terroristas (salvo cobertura expresa). c) Deportes extremos o actividades de alto riesgo no declarados o no expresamente cubiertos. d) [AÑADIR OTRAS EXCLUSIONES ESPECÍFICAS DE LA PÓLIZA].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DÉCIMA: RESOLUCIÓN DE CONTROVERSIAS.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10.1. Cualquier controversia o reclamo que surja de o se relacione con el presente contrato, incluyendo su interpretación, ejecución o terminación, será resuelto, en primera instancia, mediante negociación directa y de buena fe entre las partes. 10.2. Si la controversia no pudiera resolverse por negociación directa en un plazo de [NÚMERO] días, las partes acuerdan someter la disputa a los jueces competentes de la ciudad de [CIUDAD DONDE SE RADICARÁ LA COMPETENCIA JUDICIAL], Ecuador, o a los mecanismos alternativos de resolución de conflictos, como la mediación o el arbitraje, según lo establecido en la póliza y la ley.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UNDÉCIMA: LEY APLICABLE Y DOCUMENTOS INTEGRANTES.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11.1. El presente contrato se rige por las leyes de la República del Ecuador, en especial por el Título V del Libro Segundo del Código de Comercio (De los Seguros), la Ley General de Seguros, y las normativas emitidas por la Superintendencia de Compañías, 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Valores y Seguros. 11.2. Forman parte integrante del presente contrato la solicitud de seguro, la carátula de la póliza, las condiciones generales y particulares del seguro, y los anexos o endosos que se emitan.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Para constancia de lo estipulado, las partes firman el presente contrato en duplicado, en la fecha y lugar antes señalados.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 LA ASEGURADORA] [NOMBRE COMPLETO DEL REPRESENTANTE DE LA ASEGURADORA] C.I. No. [NÚMERO DE CÉDULA]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 EL TOMADOR DEL SEGURO] [NOMBRE COMPLETO DE EL TOMADOR DEL SEGURO] C.I. No. [NÚMERO DE CÉDULA]</w:t>
      </w:r>
    </w:p>
    <w:p w:rsidR="00270605" w:rsidRPr="00270605" w:rsidRDefault="00270605" w:rsidP="0027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70605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RECOMENDACIÓN LEGAL IMPORTANTE:</w:t>
      </w:r>
      <w:r w:rsidRPr="00270605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Este modelo es una guía. La complejidad legal de cada transacción requiere de asesoría profesional. Para asegurar la validez, adecuación y máxima protección de sus intereses, recomendamos encarecidamente que este contrato sea revisado y adaptado por un abogado especializado de Legal Contratos antes de su firma. Contáctenos para una asesoría personalizada y evite riesgos innecesarios.</w:t>
      </w:r>
    </w:p>
    <w:p w:rsidR="00C21357" w:rsidRDefault="00270605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605"/>
    <w:rsid w:val="001740E4"/>
    <w:rsid w:val="00270605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F0AA8F-1A92-4356-92D5-EA965AE3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3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1426</Words>
  <Characters>7847</Characters>
  <Application>Microsoft Office Word</Application>
  <DocSecurity>0</DocSecurity>
  <Lines>65</Lines>
  <Paragraphs>18</Paragraphs>
  <ScaleCrop>false</ScaleCrop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2025-06-24T17:12:00Z</dcterms:created>
  <dcterms:modified xsi:type="dcterms:W3CDTF">2025-06-24T17:13:00Z</dcterms:modified>
</cp:coreProperties>
</file>