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bookmarkStart w:id="0" w:name="_GoBack"/>
      <w:bookmarkEnd w:id="0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PRÉSTAMO DE USO (COMODATO)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CONTRATO DE COMODATO O PRÉSTAMO DE USO DE [TIPO DE BIEN, EJ. INMUEBLE / VEHÍCULO / EQUIPO]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Conste por el presente documento privado un Contrato de Comodato o Préstamo de Uso, al tenor de las siguientes cláusulas: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COMPARECIENTES: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Comparecen a la celebración del presente instrumento, por sus propios y personales derechos, los señores:</w:t>
      </w:r>
    </w:p>
    <w:p w:rsidR="002A4622" w:rsidRPr="002A4622" w:rsidRDefault="002A4622" w:rsidP="002A46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[NOMBRES Y APELLIDOS COMPLETOS DEL COMODANTE]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número de cédula de identidad [NÚMERO DE CÉDULA], de estado civil [ESTADO CIVIL], de nacionalidad [NACIONALIDAD], domiciliado en [DIRECCIÓN COMPLETA], a quien en adelante y para efectos de este contrato se denominará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A4622" w:rsidRPr="002A4622" w:rsidRDefault="002A4622" w:rsidP="002A46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[NOMBRES Y APELLIDOS COMPLETOS DEL COMODATARIO]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número de cédula de identidad [NÚMERO DE CÉDULA], de estado civil [ESTADO CIVIL], de nacionalidad [NACIONALIDAD], domiciliado en [DIRECCIÓN COMPLETA], a quien en adelante y para efectos de este contrato se denominará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son mayores de edad, hábiles y capaces para contratar y obligarse.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ANTECEDENTES: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legítimo propietario del bien [INMUEBLE / MUEBLE, ESPECIFICAR TIPO] que se detalla en la Cláusula Tercera de este instrumento.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2.2.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ha solicitado a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préstamo de uso del mencionado bien, y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ha accedido generosamente a dicha solicitud en las condiciones que se estipulan en este contrato.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OBJETO DEL CONTRATO: PRÉSTAMO DE USO (COMODATO):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3.1. Por medio del presente instrumento,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entrega a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en calidad de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comodato o préstamo de uso gratuito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, el siguiente bien [INMUEBLE / MUEBLE]: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**[SELECCIONAR Y ADAPTAR SEGÚN EL TIPO DE BIEN]**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**[OPCIÓN A: BIEN INMUEBLE]**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a) **Tipo de 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Inmueble:*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[Casa / Lote de Terreno / Apartamento / Oficina].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b) **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Ubicación:*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[DIRECCIÓN COMPLETA, CON CALLES Y NÚMERO], Parroquia [NOMBRE DE LA PARROQUIA], Cantón [NOMBRE DEL CANTÓN], Provincia de [NOMBRE DE LA PROVINCIA].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c) **Linderos y 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Superficie:*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* NORTE: [DESCRIPCIÓN DE LINDERO Y MEDIDA].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lastRenderedPageBreak/>
        <w:t xml:space="preserve">    * SUR: [DESCRIPCIÓN DE LINDERO Y MEDIDA].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* ESTE: [DESCRIPCIÓN DE LINDERO Y MEDIDA].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* OESTE: [DESCRIPCIÓN DE LINDERO Y MEDIDA].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* Superficie total: [NÚMERO EN LETRAS] ([NÚMERO]) METROS CUADRADOS.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d) **Datos de 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Registro:*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Adquirido por **EL COMODANTE** mediante escritura pública otorgada ante la Notaría [NÚMERO DE NOTARÍA] del Cantón [NOMBRE DEL CANTÓN], el [FECHA DE ADQUISICIÓN], e inscrita en el Registro de la Propiedad del Cantón [NOMBRE DEL CANTÓN] bajo el número [NÚMERO DE INSCRIPCIÓN] el [FECHA DE INSCRIPCIÓN].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e) **Estado del 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Inmueble:*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[DESCRIPCION DEL ESTADO ACTUAL, EJ. EN BUEN ESTADO DE CONSERVACIÓN, HABITABLE, CON LAS INSTALACIONES BÁSICAS EN FUNCIONAMIENTO. SE ANEXAN FOTOGRAFÍAS COMO ANEXO I].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**[OPCIÓN B: BIEN MUEBLE ESPECÍFICO, EJ. VEHÍCULO, MAQUINARIA, EQUIPO]**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a) **Tipo de 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Bien:*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[Vehículo / Maquinaria / Equipo Electrónico / Herramienta, etc.].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b) **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Marca:*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[MARCA].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c) **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Modelo:*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[MODELO].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d) **Año de 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Fabricación:*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[AÑO].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e) **Número de Chasis/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Serie:*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[NÚMERO].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f) **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Color:*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[COLOR].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g) **Placa (si aplica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):*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[PLACA].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h) **Valor 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Estimado:*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$[VALOR NUMÉRICO] DÓLARES DE LOS ESTADOS UNIDOS DE AMÉRICA.</w:t>
      </w:r>
    </w:p>
    <w:p w:rsidR="002A4622" w:rsidRPr="002A4622" w:rsidRDefault="002A4622" w:rsidP="002A46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i) **Estado del </w:t>
      </w:r>
      <w:proofErr w:type="gramStart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Bien:*</w:t>
      </w:r>
      <w:proofErr w:type="gramEnd"/>
      <w:r w:rsidRPr="002A4622">
        <w:rPr>
          <w:rFonts w:ascii="Courier New" w:eastAsia="Times New Roman" w:hAnsi="Courier New" w:cs="Courier New"/>
          <w:sz w:val="20"/>
          <w:szCs w:val="20"/>
          <w:lang w:eastAsia="es-EC"/>
        </w:rPr>
        <w:t>* [DESCRIPCION DEL ESTADO ACTUAL, EJ. EN ÓPTIMAS CONDICIONES DE FUNCIONAMIENTO, CON EL DESGASTE NORMAL POR USO, LIBRE DE DAÑOS O DEFECTOS EVIDENTES. SE ANEXAN FOTOGRAFÍAS COMO ANEXO I].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3.2.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recibir el bien descrito a su entera satisfacción, en el estado actual en que se encuentra, habiéndolo revisado y encontrándolo apto para el uso convenido.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DESTINO Y USO DEL BIEN: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4.1. El bien objeto del presente comodato será destinado exclusivamente para [ESPECIFICAR EL USO PACTADO, EJ. VIVIENDA FAMILIAR DE EL COMODATARIO / USO OFICINA O PROFESIONAL / TRANSPORTE PERSONAL / USO EN PROYECTO AGRÍCOLA DENOMINADO "X"].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4.2.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compromete a utilizar el bien de forma diligente, de acuerdo con su naturaleza y el destino pactado, absteniéndose de darle un uso distinto o de realizar actividades ilícitas o que puedan causar perjuicio a terceros o al bien mismo.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PLAZO DEL COMODATO: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El presente contrato de comodato tendrá una duración de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[NÚMERO EN LETRAS] ([NÚMERO]) [MESES / AÑOS]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, contados a partir de la fecha de suscripción de este documento.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5.2. A la terminación del plazo estipulado,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 restituir el bien a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el mismo estado en que lo recibió, salvo el deterioro proveniente del uso legítimo y normal.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5.3. El comodato podrá darse por terminado anticipadamente por cualquiera de las siguientes causas: a) Por mutuo acuerdo de las partes, expresado por escrito. b) Por incumplimiento de alguna de las obligaciones de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establecidas en este contrato. c) Si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demostrare que le sobreviene una necesidad imprevista y urgente del bien.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OBLIGACIONES DE LAS PARTES: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Obligaciones de EL COMODATARIO: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Usar el bien conforme a lo pactado y su naturaleza. b) Conservar el bien con el cuidado de un buen padre de familia, siendo responsable de su pérdida o deterioro que no provenga del uso normal y legítimo. c) Asumir los gastos ordinarios que demande el uso y conservación del bien (ej., servicios básicos, mantenimiento de rutina del vehículo, etc.). d) No ceder el uso del bien a terceros, ni </w:t>
      </w:r>
      <w:proofErr w:type="spellStart"/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subcomodatarlo</w:t>
      </w:r>
      <w:proofErr w:type="spellEnd"/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ni enajenarlo, ni gravarlo sin el consentimiento expreso y escrito de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e) Restituir el bien a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al finalizar el plazo o al presentarse una causa de terminación anticipada, en el estado en que lo recibió, salvo el deterioro normal por el uso. f) No realizar modificaciones, mejoras o alteraciones al bien sin el consentimiento expreso y escrito de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Las mejoras útiles y </w:t>
      </w:r>
      <w:proofErr w:type="spellStart"/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voluptuarias</w:t>
      </w:r>
      <w:proofErr w:type="spellEnd"/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que se realicen, si no son retiradas, quedarán en beneficio de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sin derecho a indemnización, salvo pacto en contrario.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6.2.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Obligaciones de EL COMODANTE: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Permitir el uso del bien por parte de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durante el plazo convenido. b) Indemnizar a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por los perjuicios que le ocasionen los vicios ocultos del bien que el comodante conocía y no manifestó. c) No pedir la restitución del bien antes del plazo o del uso para el cual fue prestado, salvo las excepciones legales o contractuales.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TÍTULO EJECUTIVO Y RECONOCIMIENTO DE FIRMAS: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Las partes dejan expresa constancia de que el presente Contrato de Comodato, una vez reconocidas las firmas ante Notario Público, constituye un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TÍTULO EJECUTIVO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 conformidad con lo establecido en el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Artículo 347 numeral 4 del Código Orgánico General de Procesos (COGEP)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para exigir la restitución del bien en caso de incumplimiento de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o a la terminación del plazo.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7.2. Las partes se comprometen expresamente a realizar el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reconocimiento de sus respectivas firmas y rúbricas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del presente documento ante uno cualquiera de los Notarios Públicos del Cantón [NOMBRE DEL CANTÓN], en un plazo no mayor a [NÚMERO EN LETRAS] ([NÚMERO]) días contados a partir de la fecha de suscripción del presente.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CLÁUSULA COMPROMISORIA (MEDIACIÓN / ARBITRAJE - OPCIONAL):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8.1. Toda controversia o diferencia relativa a este contrato, a su ejecución, liquidación o interpretación, será resuelta mediante [SELECCIONAR UNA OPCIÓN]: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[OPCIÓN A: MEDIACIÓN]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* La mediación en el Centro de Mediación de [NOMBRE DEL CENTRO DE MEDIACIÓN] en la ciudad de [CIUDAD], de conformidad con la Ley de Arbitraje y Mediación del Ecuador. </w:t>
      </w: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[OPCIÓN B: ARBITRAJE]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* El arbitraje en el Centro de Arbitraje y Mediación de la Cámara de Comercio de [CIUDAD], de 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conformidad con la Ley de Arbitraje y Mediación del Ecuador y su reglamento. El laudo arbitral será vinculante y de ejecución inmediata.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JURISDICCIÓN Y DOMICILIO: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9.1. Para el caso de controversia no resuelta por los mecanismos alternativos de solución de conflictos, las partes se someten a la jurisdicción y competencia de los jueces de la Unidad Judicial Civil del Cantón [NOMBRE DEL CANTÓN], renunciando a cualquier otro fuero que pudiera corresponderles.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9.2. Para todas las notificaciones, judiciales o extrajudiciales, se fijan como domicilios los indicados en la Cláusula Primera de este contrato.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GASTOS: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10.1. Los gastos que se deriven de la celebración del presente contrato y su reconocimiento de firmas serán asumidos por [LA PARTE QUE ASUME LOS GASTOS, EJ. EL COMODATARIO / AMBAS PARTES EN PARTES IGUALES].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UNDÉCIMA.-</w:t>
      </w:r>
      <w:proofErr w:type="gramEnd"/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 xml:space="preserve"> ACEPTACIÓN Y RATIFICACIÓN: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11.1. Las partes aceptan en todas y cada una de sus partes las cláusulas que anteceden y se ratifican en el contenido del presente documento, comprometiéndose a su fiel y estricto cumplimiento.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>En fe de lo cual, las partes suscriben el presente documento en dos ejemplares de igual tenor y valor, en la ciudad de [CIUDAD], a los [DÍA] días del mes de [MES] de [AÑO].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COMODANTE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 [NÚMERO DE CÉDULA]</w:t>
      </w:r>
    </w:p>
    <w:p w:rsidR="002A4622" w:rsidRPr="002A4622" w:rsidRDefault="002A4622" w:rsidP="002A46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A4622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COMODATARIO</w:t>
      </w:r>
      <w:r w:rsidRPr="002A462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 [NÚMERO DE CÉDULA]</w:t>
      </w:r>
    </w:p>
    <w:p w:rsidR="00C21357" w:rsidRDefault="002A4622"/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7428E"/>
    <w:multiLevelType w:val="multilevel"/>
    <w:tmpl w:val="0AA23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22"/>
    <w:rsid w:val="001740E4"/>
    <w:rsid w:val="002A4622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AD85D8"/>
  <w15:chartTrackingRefBased/>
  <w15:docId w15:val="{8510ED0A-6684-410A-95EF-D306E604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1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1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4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1370</Words>
  <Characters>7538</Characters>
  <Application>Microsoft Office Word</Application>
  <DocSecurity>0</DocSecurity>
  <Lines>62</Lines>
  <Paragraphs>17</Paragraphs>
  <ScaleCrop>false</ScaleCrop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2025-06-17T14:48:00Z</dcterms:created>
  <dcterms:modified xsi:type="dcterms:W3CDTF">2025-06-17T14:49:00Z</dcterms:modified>
</cp:coreProperties>
</file>