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8A" w:rsidRDefault="002B178A" w:rsidP="002B178A">
      <w:pPr>
        <w:spacing w:after="0" w:line="240" w:lineRule="auto"/>
        <w:rPr>
          <w:rFonts w:ascii="Times New Roman" w:eastAsia="Times New Roman" w:hAnsi="Times New Roman" w:cs="Times New Roman"/>
          <w:b/>
          <w:bCs/>
          <w:sz w:val="24"/>
          <w:szCs w:val="24"/>
          <w:lang w:eastAsia="es-EC"/>
        </w:rPr>
      </w:pPr>
      <w:r w:rsidRPr="002B178A">
        <w:rPr>
          <w:rFonts w:ascii="Times New Roman" w:eastAsia="Times New Roman" w:hAnsi="Times New Roman" w:cs="Times New Roman"/>
          <w:b/>
          <w:bCs/>
          <w:sz w:val="24"/>
          <w:szCs w:val="24"/>
          <w:lang w:eastAsia="es-EC"/>
        </w:rPr>
        <w:t>CONTRATO DE COMODATO DE OBRA DE ARTE</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bookmarkStart w:id="0" w:name="_GoBack"/>
      <w:bookmarkEnd w:id="0"/>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Entre las partes:</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De una parte, </w:t>
      </w:r>
      <w:r w:rsidRPr="002B178A">
        <w:rPr>
          <w:rFonts w:ascii="Times New Roman" w:eastAsia="Times New Roman" w:hAnsi="Times New Roman" w:cs="Times New Roman"/>
          <w:b/>
          <w:bCs/>
          <w:sz w:val="24"/>
          <w:szCs w:val="24"/>
          <w:lang w:eastAsia="es-EC"/>
        </w:rPr>
        <w:t>[NOMBRE COMPLETO DEL COMODANTE]</w:t>
      </w:r>
      <w:r w:rsidRPr="002B178A">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COMODANTE], en adelante denominado </w:t>
      </w:r>
      <w:r w:rsidRPr="002B178A">
        <w:rPr>
          <w:rFonts w:ascii="Times New Roman" w:eastAsia="Times New Roman" w:hAnsi="Times New Roman" w:cs="Times New Roman"/>
          <w:b/>
          <w:bCs/>
          <w:sz w:val="24"/>
          <w:szCs w:val="24"/>
          <w:lang w:eastAsia="es-EC"/>
        </w:rPr>
        <w:t>EL COMODANTE</w:t>
      </w:r>
      <w:r w:rsidRPr="002B178A">
        <w:rPr>
          <w:rFonts w:ascii="Times New Roman" w:eastAsia="Times New Roman" w:hAnsi="Times New Roman" w:cs="Times New Roman"/>
          <w:sz w:val="24"/>
          <w:szCs w:val="24"/>
          <w:lang w:eastAsia="es-EC"/>
        </w:rPr>
        <w:t>;</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2B178A">
        <w:rPr>
          <w:rFonts w:ascii="Times New Roman" w:eastAsia="Times New Roman" w:hAnsi="Times New Roman" w:cs="Times New Roman"/>
          <w:sz w:val="24"/>
          <w:szCs w:val="24"/>
          <w:lang w:eastAsia="es-EC"/>
        </w:rPr>
        <w:t>Y</w:t>
      </w:r>
      <w:proofErr w:type="gramEnd"/>
      <w:r w:rsidRPr="002B178A">
        <w:rPr>
          <w:rFonts w:ascii="Times New Roman" w:eastAsia="Times New Roman" w:hAnsi="Times New Roman" w:cs="Times New Roman"/>
          <w:sz w:val="24"/>
          <w:szCs w:val="24"/>
          <w:lang w:eastAsia="es-EC"/>
        </w:rPr>
        <w:t xml:space="preserve"> de otra parte, </w:t>
      </w:r>
      <w:r w:rsidRPr="002B178A">
        <w:rPr>
          <w:rFonts w:ascii="Times New Roman" w:eastAsia="Times New Roman" w:hAnsi="Times New Roman" w:cs="Times New Roman"/>
          <w:b/>
          <w:bCs/>
          <w:sz w:val="24"/>
          <w:szCs w:val="24"/>
          <w:lang w:eastAsia="es-EC"/>
        </w:rPr>
        <w:t>[NOMBRE COMPLETO DEL COMODATARIO]</w:t>
      </w:r>
      <w:r w:rsidRPr="002B178A">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COMODATARIO], en adelante denominado </w:t>
      </w:r>
      <w:r w:rsidRPr="002B178A">
        <w:rPr>
          <w:rFonts w:ascii="Times New Roman" w:eastAsia="Times New Roman" w:hAnsi="Times New Roman" w:cs="Times New Roman"/>
          <w:b/>
          <w:bCs/>
          <w:sz w:val="24"/>
          <w:szCs w:val="24"/>
          <w:lang w:eastAsia="es-EC"/>
        </w:rPr>
        <w:t>EL COMODATARIO</w:t>
      </w:r>
      <w:r w:rsidRPr="002B178A">
        <w:rPr>
          <w:rFonts w:ascii="Times New Roman" w:eastAsia="Times New Roman" w:hAnsi="Times New Roman" w:cs="Times New Roman"/>
          <w:sz w:val="24"/>
          <w:szCs w:val="24"/>
          <w:lang w:eastAsia="es-EC"/>
        </w:rPr>
        <w:t>;</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Ambas partes comparecen por sus propios y personales derechos/en representación de [NOMBRE DE LA EMPRESA/INSTITUCIÓN, si aplica], y declaran haber convenido en celebrar, como en efecto celebran, el presente </w:t>
      </w:r>
      <w:r w:rsidRPr="002B178A">
        <w:rPr>
          <w:rFonts w:ascii="Times New Roman" w:eastAsia="Times New Roman" w:hAnsi="Times New Roman" w:cs="Times New Roman"/>
          <w:b/>
          <w:bCs/>
          <w:sz w:val="24"/>
          <w:szCs w:val="24"/>
          <w:lang w:eastAsia="es-EC"/>
        </w:rPr>
        <w:t>CONTRATO DE COMODATO DE OBRA DE ARTE</w:t>
      </w:r>
      <w:r w:rsidRPr="002B178A">
        <w:rPr>
          <w:rFonts w:ascii="Times New Roman" w:eastAsia="Times New Roman" w:hAnsi="Times New Roman" w:cs="Times New Roman"/>
          <w:sz w:val="24"/>
          <w:szCs w:val="24"/>
          <w:lang w:eastAsia="es-EC"/>
        </w:rPr>
        <w:t>, al tenor de las siguientes cláusulas y estipulaciones:</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26"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CLÁUSULA PRIMERA: ANTECEDENTES Y OBJETO</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1.1. EL COMODANTE declara ser legítimo propietario de la obra de arte que se describe a continuación: * </w:t>
      </w:r>
      <w:r w:rsidRPr="002B178A">
        <w:rPr>
          <w:rFonts w:ascii="Times New Roman" w:eastAsia="Times New Roman" w:hAnsi="Times New Roman" w:cs="Times New Roman"/>
          <w:b/>
          <w:bCs/>
          <w:sz w:val="24"/>
          <w:szCs w:val="24"/>
          <w:lang w:eastAsia="es-EC"/>
        </w:rPr>
        <w:t>Título de la Obra:</w:t>
      </w:r>
      <w:r w:rsidRPr="002B178A">
        <w:rPr>
          <w:rFonts w:ascii="Times New Roman" w:eastAsia="Times New Roman" w:hAnsi="Times New Roman" w:cs="Times New Roman"/>
          <w:sz w:val="24"/>
          <w:szCs w:val="24"/>
          <w:lang w:eastAsia="es-EC"/>
        </w:rPr>
        <w:t xml:space="preserve"> [TÍTULO DE LA OBRA] * </w:t>
      </w:r>
      <w:r w:rsidRPr="002B178A">
        <w:rPr>
          <w:rFonts w:ascii="Times New Roman" w:eastAsia="Times New Roman" w:hAnsi="Times New Roman" w:cs="Times New Roman"/>
          <w:b/>
          <w:bCs/>
          <w:sz w:val="24"/>
          <w:szCs w:val="24"/>
          <w:lang w:eastAsia="es-EC"/>
        </w:rPr>
        <w:t>Autor/Artista:</w:t>
      </w:r>
      <w:r w:rsidRPr="002B178A">
        <w:rPr>
          <w:rFonts w:ascii="Times New Roman" w:eastAsia="Times New Roman" w:hAnsi="Times New Roman" w:cs="Times New Roman"/>
          <w:sz w:val="24"/>
          <w:szCs w:val="24"/>
          <w:lang w:eastAsia="es-EC"/>
        </w:rPr>
        <w:t xml:space="preserve"> [NOMBRE DEL AUTOR/ARTISTA] * </w:t>
      </w:r>
      <w:r w:rsidRPr="002B178A">
        <w:rPr>
          <w:rFonts w:ascii="Times New Roman" w:eastAsia="Times New Roman" w:hAnsi="Times New Roman" w:cs="Times New Roman"/>
          <w:b/>
          <w:bCs/>
          <w:sz w:val="24"/>
          <w:szCs w:val="24"/>
          <w:lang w:eastAsia="es-EC"/>
        </w:rPr>
        <w:t>Año de Creación:</w:t>
      </w:r>
      <w:r w:rsidRPr="002B178A">
        <w:rPr>
          <w:rFonts w:ascii="Times New Roman" w:eastAsia="Times New Roman" w:hAnsi="Times New Roman" w:cs="Times New Roman"/>
          <w:sz w:val="24"/>
          <w:szCs w:val="24"/>
          <w:lang w:eastAsia="es-EC"/>
        </w:rPr>
        <w:t xml:space="preserve"> [AÑO DE CREACIÓN] * </w:t>
      </w:r>
      <w:r w:rsidRPr="002B178A">
        <w:rPr>
          <w:rFonts w:ascii="Times New Roman" w:eastAsia="Times New Roman" w:hAnsi="Times New Roman" w:cs="Times New Roman"/>
          <w:b/>
          <w:bCs/>
          <w:sz w:val="24"/>
          <w:szCs w:val="24"/>
          <w:lang w:eastAsia="es-EC"/>
        </w:rPr>
        <w:t>Técnica/Material:</w:t>
      </w:r>
      <w:r w:rsidRPr="002B178A">
        <w:rPr>
          <w:rFonts w:ascii="Times New Roman" w:eastAsia="Times New Roman" w:hAnsi="Times New Roman" w:cs="Times New Roman"/>
          <w:sz w:val="24"/>
          <w:szCs w:val="24"/>
          <w:lang w:eastAsia="es-EC"/>
        </w:rPr>
        <w:t xml:space="preserve"> [EJ. ÓLEO SOBRE LIENZO, ESCULTURA EN BRONCE, FOTOGRAFÍA IMPRESA, ACUARELA, ETC.] * </w:t>
      </w:r>
      <w:r w:rsidRPr="002B178A">
        <w:rPr>
          <w:rFonts w:ascii="Times New Roman" w:eastAsia="Times New Roman" w:hAnsi="Times New Roman" w:cs="Times New Roman"/>
          <w:b/>
          <w:bCs/>
          <w:sz w:val="24"/>
          <w:szCs w:val="24"/>
          <w:lang w:eastAsia="es-EC"/>
        </w:rPr>
        <w:t>Dimensiones:</w:t>
      </w:r>
      <w:r w:rsidRPr="002B178A">
        <w:rPr>
          <w:rFonts w:ascii="Times New Roman" w:eastAsia="Times New Roman" w:hAnsi="Times New Roman" w:cs="Times New Roman"/>
          <w:sz w:val="24"/>
          <w:szCs w:val="24"/>
          <w:lang w:eastAsia="es-EC"/>
        </w:rPr>
        <w:t xml:space="preserve"> [INDICAR DIMENSIONES PRECISAS: ALTO X ANCHO X PROFUNDIDAD, SI APLICA] * </w:t>
      </w:r>
      <w:r w:rsidRPr="002B178A">
        <w:rPr>
          <w:rFonts w:ascii="Times New Roman" w:eastAsia="Times New Roman" w:hAnsi="Times New Roman" w:cs="Times New Roman"/>
          <w:b/>
          <w:bCs/>
          <w:sz w:val="24"/>
          <w:szCs w:val="24"/>
          <w:lang w:eastAsia="es-EC"/>
        </w:rPr>
        <w:t>Descripción Detallada:</w:t>
      </w:r>
      <w:r w:rsidRPr="002B178A">
        <w:rPr>
          <w:rFonts w:ascii="Times New Roman" w:eastAsia="Times New Roman" w:hAnsi="Times New Roman" w:cs="Times New Roman"/>
          <w:sz w:val="24"/>
          <w:szCs w:val="24"/>
          <w:lang w:eastAsia="es-EC"/>
        </w:rPr>
        <w:t xml:space="preserve"> [BREVE DESCRIPCIÓN FÍSICA Y CUALQUIER CARACTERÍSTICA DISTINTIVA, EJ. NÚMERO DE SERIE, FIRMA, MARCAS, ESTADO DE CONSERVACIÓN GENERAL] * </w:t>
      </w:r>
      <w:r w:rsidRPr="002B178A">
        <w:rPr>
          <w:rFonts w:ascii="Times New Roman" w:eastAsia="Times New Roman" w:hAnsi="Times New Roman" w:cs="Times New Roman"/>
          <w:b/>
          <w:bCs/>
          <w:sz w:val="24"/>
          <w:szCs w:val="24"/>
          <w:lang w:eastAsia="es-EC"/>
        </w:rPr>
        <w:t>Valor Estimado (opcional):</w:t>
      </w:r>
      <w:r w:rsidRPr="002B178A">
        <w:rPr>
          <w:rFonts w:ascii="Times New Roman" w:eastAsia="Times New Roman" w:hAnsi="Times New Roman" w:cs="Times New Roman"/>
          <w:sz w:val="24"/>
          <w:szCs w:val="24"/>
          <w:lang w:eastAsia="es-EC"/>
        </w:rPr>
        <w:t xml:space="preserve"> [VALOR EN CIFRAS Y LETRAS, MONEDA, EJ. QUINCE MIL DÓLARES DE LOS ESTADOS UNIDOS DE AMÉRICA ($15,000.00 USD)].</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1.2. Por medio del presente instrumento, EL COMODANTE entrega en comodato (préstamo de uso) a EL COMODATARIO, la obra de arte descrita en el numeral precedente, para su uso </w:t>
      </w:r>
      <w:r w:rsidRPr="002B178A">
        <w:rPr>
          <w:rFonts w:ascii="Times New Roman" w:eastAsia="Times New Roman" w:hAnsi="Times New Roman" w:cs="Times New Roman"/>
          <w:b/>
          <w:bCs/>
          <w:sz w:val="24"/>
          <w:szCs w:val="24"/>
          <w:lang w:eastAsia="es-EC"/>
        </w:rPr>
        <w:t>exclusivamente con fines de [ESPECIFICAR CLARAMENTE EL USO PERMITIDO, EJ. EXHIBICIÓN TEMPORAL EN GALERÍA/MUSEO, ESTUDIO ACADÉMICO, DECORACIÓN EN RESIDENCIA PRIVADA, ETC.]</w:t>
      </w:r>
      <w:r w:rsidRPr="002B178A">
        <w:rPr>
          <w:rFonts w:ascii="Times New Roman" w:eastAsia="Times New Roman" w:hAnsi="Times New Roman" w:cs="Times New Roman"/>
          <w:sz w:val="24"/>
          <w:szCs w:val="24"/>
          <w:lang w:eastAsia="es-EC"/>
        </w:rPr>
        <w:t>, de forma gratuita y temporal. EL COMODATARIO acepta recibir la obra de arte en el estado actual en que se encuentra, mismo que declara conocer y aceptar, y reconoce haberla inspeccionado detalladamente previo a la firma de este contrato. Se anexa al presente contrato un informe fotográfico del estado actual de la obra.</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27"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lastRenderedPageBreak/>
        <w:t>CLÁUSULA SEGUNDA: PLAZO</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2.1. El plazo del presente contrato de comodato es de </w:t>
      </w:r>
      <w:r w:rsidRPr="002B178A">
        <w:rPr>
          <w:rFonts w:ascii="Times New Roman" w:eastAsia="Times New Roman" w:hAnsi="Times New Roman" w:cs="Times New Roman"/>
          <w:b/>
          <w:bCs/>
          <w:sz w:val="24"/>
          <w:szCs w:val="24"/>
          <w:lang w:eastAsia="es-EC"/>
        </w:rPr>
        <w:t>[NÚMERO EN LETRAS] ([NÚMERO EN CIFRAS]) [DÍAS/MESES/AÑOS]</w:t>
      </w:r>
      <w:r w:rsidRPr="002B178A">
        <w:rPr>
          <w:rFonts w:ascii="Times New Roman" w:eastAsia="Times New Roman" w:hAnsi="Times New Roman" w:cs="Times New Roman"/>
          <w:sz w:val="24"/>
          <w:szCs w:val="24"/>
          <w:lang w:eastAsia="es-EC"/>
        </w:rPr>
        <w:t>, contados a partir de la fecha de suscripción del presente instrumento. 2.2. A la terminación del plazo estipulado, EL COMODATARIO se obliga a restituir la obra de arte a EL COMODANTE de forma inmediata, en las mismas condiciones en que la recibió, salvo el deterioro normal y mínimo que el transcurso del tiempo o el uso exhibitorio no perjudicial pudieran causar. 2.3. En caso de que EL COMODATARIO no restituya la obra de arte en la fecha de finalización del contrato, se entenderá que su ocupación es indebida y EL COMODANTE podrá iniciar las acciones legales correspondientes para la recuperación del bien y el resarcimiento de los daños y perjuicios ocasionados.</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28"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CLÁUSULA TERCERA: OBLIGACIONES DEL COMODATARIO</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EL COMODATARIO se obliga a: 3.1. Usar la obra de arte exclusivamente para el fin convenido en la Cláusula Primera y con la máxima diligencia y cuidado, como si fuera de su propia propiedad, considerando su valor artístico e histórico. 3.2. Exhibir o almacenar la obra de arte en condiciones ambientales adecuadas (temperatura, humedad, iluminación) y seguras, para prevenir cualquier daño, deterioro o pérdida. 3.3. No ceder, </w:t>
      </w:r>
      <w:proofErr w:type="spellStart"/>
      <w:r w:rsidRPr="002B178A">
        <w:rPr>
          <w:rFonts w:ascii="Times New Roman" w:eastAsia="Times New Roman" w:hAnsi="Times New Roman" w:cs="Times New Roman"/>
          <w:sz w:val="24"/>
          <w:szCs w:val="24"/>
          <w:lang w:eastAsia="es-EC"/>
        </w:rPr>
        <w:t>subcomodatar</w:t>
      </w:r>
      <w:proofErr w:type="spellEnd"/>
      <w:r w:rsidRPr="002B178A">
        <w:rPr>
          <w:rFonts w:ascii="Times New Roman" w:eastAsia="Times New Roman" w:hAnsi="Times New Roman" w:cs="Times New Roman"/>
          <w:sz w:val="24"/>
          <w:szCs w:val="24"/>
          <w:lang w:eastAsia="es-EC"/>
        </w:rPr>
        <w:t>, prestar, reproducir (salvo autorización expresa del comodante y del autor si aplica), ni transferir el uso o la posesión de la obra de arte a terceros, ni total ni parcialmente, sin el consentimiento expreso y por escrito de EL COMODANTE. 3.4. Restituir la obra de arte a EL COMODANTE a la finalización del plazo o en caso de terminación anticipada del contrato, en las mismas condiciones en que la recibió, con su certificado de autenticidad o cualquier otra documentación entregada. 3.5. Asumir los gastos de embalaje especializado, transporte seguro (con seguro adecuado si lo exige EL COMODANTE), instalación y desinstalación de la obra de arte. 3.6. Notificar inmediatamente a EL COMODANTE sobre cualquier daño, deterioro, robo, pérdida total o parcial de la obra de arte. EL COMODATARIO será responsable por los daños que sufra la obra de arte, incluso por caso fortuito o fuerza mayor, si la utilizó para un fin distinto al convenido, o por un tiempo mayor, o si no la restituyó a tiempo, a menos que pruebe que el daño habría ocurrido igualmente sin su culpa. 3.7. Contratar, por su cuenta y cargo, un seguro a todo riesgo para la obra de arte durante el período del comodato, cubriendo su valor total estimado, en una compañía de seguros de reconocida solvencia, siendo EL COMODANTE el beneficiario preferente en caso de siniestro. Se deberá presentar la póliza a EL COMODANTE antes de la entrega de la obra. 3.8. No realizar ninguna restauración, limpieza, modificación o intervención sobre la obra de arte sin la previa autorización expresa y por escrito de EL COMODANTE y, si aplica, del artista o sus herederos.</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29"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CLÁUSULA CUARTA: OBLIGACIONES DEL COMODANTE</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EL COMODANTE se obliga a: 4.1. Entregar la obra de arte en las condiciones especificadas, junto con cualquier documentación relevante (ej. certificado de autenticidad, historial de exposiciones). 4.2. Permitir a EL COMODATARIO el uso </w:t>
      </w:r>
      <w:r w:rsidRPr="002B178A">
        <w:rPr>
          <w:rFonts w:ascii="Times New Roman" w:eastAsia="Times New Roman" w:hAnsi="Times New Roman" w:cs="Times New Roman"/>
          <w:sz w:val="24"/>
          <w:szCs w:val="24"/>
          <w:lang w:eastAsia="es-EC"/>
        </w:rPr>
        <w:lastRenderedPageBreak/>
        <w:t>pacífico de la obra de arte durante el plazo del contrato, siempre que se cumplan las condiciones establecidas en este instrumento. 4.3. Responder por los vicios ocultos de la obra de arte que impidan su uso adecuado y que haya conocido y no haya manifestado a EL COMODATARIO.</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30"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CLÁUSULA QUINTA: CAUSAS DE TERMINACIÓN ANTICIPADA</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El presente contrato podrá terminar anticipadamente, además de por el cumplimiento del plazo, por las siguientes causas: 5.1. Por mutuo acuerdo de las partes, manifestado por escrito. 5.2. Por el incumplimiento de cualquiera de las obligaciones establecidas en este contrato por parte de EL COMODATARIO, facultando a EL COMODANTE a solicitar la restitución inmediata de la obra de arte y el resarcimiento de daños y perjuicios. 5.3. Por necesidad urgente e imprevista de EL COMODANTE de recuperar la obra de arte, debidamente justificada y notificada a EL COMODATARIO con al menos [NÚMERO] días de anticipación. 5.4. Por destrucción o pérdida total de la obra de arte.</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31"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CLÁUSULA SEXTA: GASTOS E IMPUESTOS</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6.1. Los gastos de conservación, seguro, embalaje, transporte y demás inherentes al uso y seguridad de la obra de arte serán de cargo de EL COMODATARIO, conforme lo establecido en la Cláusula Tercera. 6.2. Los impuestos, tasas y contribuciones que graven la propiedad de la obra de arte serán de exclusiva cuenta de EL COMODANTE.</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32"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CLÁUSULA SÉPTIMA: LEGISLACIÓN APLICABLE Y JURISDICCIÓN</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7.1. Para todo lo no previsto en este contrato, las partes se remiten a las disposiciones pertinentes del Código Civil de la República del Ecuador. 7.2. Para la resolución de cualquier controversia o disputa que pudiera surgir de la interpretación, aplicación o cumplimiento del presente contrato, las partes se someten a la jurisdicción y competencia de los jueces de la Unidad Judicial Civil con sede en el Cantón Machala, Provincia de El Oro, Ecuador, y al procedimiento voluntario/sumario que corresponda.</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33"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CLÁUSULA OCTAVA: ACEPTACIÓN</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Las partes declaran que aceptan el contenido íntegro de este contrato en todos sus términos y condiciones, por encontrarlo conforme a sus intereses.</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34"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En fe de lo cual, las partes firman el presente contrato en dos ejemplares de igual valor y tenor, en la ciudad de </w:t>
      </w:r>
      <w:r w:rsidRPr="002B178A">
        <w:rPr>
          <w:rFonts w:ascii="Times New Roman" w:eastAsia="Times New Roman" w:hAnsi="Times New Roman" w:cs="Times New Roman"/>
          <w:b/>
          <w:bCs/>
          <w:sz w:val="24"/>
          <w:szCs w:val="24"/>
          <w:lang w:eastAsia="es-EC"/>
        </w:rPr>
        <w:t>Machala</w:t>
      </w:r>
      <w:r w:rsidRPr="002B178A">
        <w:rPr>
          <w:rFonts w:ascii="Times New Roman" w:eastAsia="Times New Roman" w:hAnsi="Times New Roman" w:cs="Times New Roman"/>
          <w:sz w:val="24"/>
          <w:szCs w:val="24"/>
          <w:lang w:eastAsia="es-EC"/>
        </w:rPr>
        <w:t xml:space="preserve">, a los </w:t>
      </w:r>
      <w:r w:rsidRPr="002B178A">
        <w:rPr>
          <w:rFonts w:ascii="Times New Roman" w:eastAsia="Times New Roman" w:hAnsi="Times New Roman" w:cs="Times New Roman"/>
          <w:b/>
          <w:bCs/>
          <w:sz w:val="24"/>
          <w:szCs w:val="24"/>
          <w:lang w:eastAsia="es-EC"/>
        </w:rPr>
        <w:t>16</w:t>
      </w:r>
      <w:r w:rsidRPr="002B178A">
        <w:rPr>
          <w:rFonts w:ascii="Times New Roman" w:eastAsia="Times New Roman" w:hAnsi="Times New Roman" w:cs="Times New Roman"/>
          <w:sz w:val="24"/>
          <w:szCs w:val="24"/>
          <w:lang w:eastAsia="es-EC"/>
        </w:rPr>
        <w:t xml:space="preserve"> días del mes de </w:t>
      </w:r>
      <w:r w:rsidRPr="002B178A">
        <w:rPr>
          <w:rFonts w:ascii="Times New Roman" w:eastAsia="Times New Roman" w:hAnsi="Times New Roman" w:cs="Times New Roman"/>
          <w:b/>
          <w:bCs/>
          <w:sz w:val="24"/>
          <w:szCs w:val="24"/>
          <w:lang w:eastAsia="es-EC"/>
        </w:rPr>
        <w:t>junio</w:t>
      </w:r>
      <w:r w:rsidRPr="002B178A">
        <w:rPr>
          <w:rFonts w:ascii="Times New Roman" w:eastAsia="Times New Roman" w:hAnsi="Times New Roman" w:cs="Times New Roman"/>
          <w:sz w:val="24"/>
          <w:szCs w:val="24"/>
          <w:lang w:eastAsia="es-EC"/>
        </w:rPr>
        <w:t xml:space="preserve"> del año </w:t>
      </w:r>
      <w:r w:rsidRPr="002B178A">
        <w:rPr>
          <w:rFonts w:ascii="Times New Roman" w:eastAsia="Times New Roman" w:hAnsi="Times New Roman" w:cs="Times New Roman"/>
          <w:b/>
          <w:bCs/>
          <w:sz w:val="24"/>
          <w:szCs w:val="24"/>
          <w:lang w:eastAsia="es-EC"/>
        </w:rPr>
        <w:t>2025</w:t>
      </w:r>
      <w:r w:rsidRPr="002B178A">
        <w:rPr>
          <w:rFonts w:ascii="Times New Roman" w:eastAsia="Times New Roman" w:hAnsi="Times New Roman" w:cs="Times New Roman"/>
          <w:sz w:val="24"/>
          <w:szCs w:val="24"/>
          <w:lang w:eastAsia="es-EC"/>
        </w:rPr>
        <w:t>.</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lastRenderedPageBreak/>
        <w:pict>
          <v:rect id="_x0000_i1035"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EL COMODANTE</w:t>
      </w:r>
      <w:r w:rsidRPr="002B178A">
        <w:rPr>
          <w:rFonts w:ascii="Times New Roman" w:eastAsia="Times New Roman" w:hAnsi="Times New Roman" w:cs="Times New Roman"/>
          <w:sz w:val="24"/>
          <w:szCs w:val="24"/>
          <w:lang w:eastAsia="es-EC"/>
        </w:rPr>
        <w:t xml:space="preserve"> [FIRMA] [NOMBRE COMPLETO] [C.I./RUC. No.]</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EL COMODATARIO</w:t>
      </w:r>
      <w:r w:rsidRPr="002B178A">
        <w:rPr>
          <w:rFonts w:ascii="Times New Roman" w:eastAsia="Times New Roman" w:hAnsi="Times New Roman" w:cs="Times New Roman"/>
          <w:sz w:val="24"/>
          <w:szCs w:val="24"/>
          <w:lang w:eastAsia="es-EC"/>
        </w:rPr>
        <w:t xml:space="preserve"> [FIRMA] [NOMBRE COMPLETO] [C.I./RUC. No.]</w:t>
      </w:r>
    </w:p>
    <w:p w:rsidR="002B178A" w:rsidRPr="002B178A" w:rsidRDefault="002B178A" w:rsidP="002B178A">
      <w:pPr>
        <w:spacing w:after="0"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pict>
          <v:rect id="_x0000_i1036" style="width:0;height:1.5pt" o:hralign="center" o:hrstd="t" o:hr="t" fillcolor="#a0a0a0" stroked="f"/>
        </w:pic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b/>
          <w:bCs/>
          <w:sz w:val="24"/>
          <w:szCs w:val="24"/>
          <w:lang w:eastAsia="es-EC"/>
        </w:rPr>
        <w:t>RECOMENDACIÓN LEGAL IMPORTANTE:</w:t>
      </w:r>
    </w:p>
    <w:p w:rsidR="002B178A" w:rsidRPr="002B178A" w:rsidRDefault="002B178A" w:rsidP="002B178A">
      <w:pPr>
        <w:spacing w:before="100" w:beforeAutospacing="1" w:after="100" w:afterAutospacing="1" w:line="240" w:lineRule="auto"/>
        <w:rPr>
          <w:rFonts w:ascii="Times New Roman" w:eastAsia="Times New Roman" w:hAnsi="Times New Roman" w:cs="Times New Roman"/>
          <w:sz w:val="24"/>
          <w:szCs w:val="24"/>
          <w:lang w:eastAsia="es-EC"/>
        </w:rPr>
      </w:pPr>
      <w:r w:rsidRPr="002B178A">
        <w:rPr>
          <w:rFonts w:ascii="Times New Roman" w:eastAsia="Times New Roman" w:hAnsi="Times New Roman" w:cs="Times New Roman"/>
          <w:sz w:val="24"/>
          <w:szCs w:val="24"/>
          <w:lang w:eastAsia="es-EC"/>
        </w:rPr>
        <w:t xml:space="preserve">Este modelo es una guía. La complejidad legal de cada transacción requiere de asesoría profesional. Para asegurar la validez, adecuación y máxima protección de sus intereses, recomendamos encarecidamente que este contrato sea revisado y adaptado por un abogado especializado de </w:t>
      </w:r>
      <w:proofErr w:type="spellStart"/>
      <w:r w:rsidRPr="002B178A">
        <w:rPr>
          <w:rFonts w:ascii="Times New Roman" w:eastAsia="Times New Roman" w:hAnsi="Times New Roman" w:cs="Times New Roman"/>
          <w:sz w:val="24"/>
          <w:szCs w:val="24"/>
          <w:lang w:eastAsia="es-EC"/>
        </w:rPr>
        <w:t>LegalContratos</w:t>
      </w:r>
      <w:proofErr w:type="spellEnd"/>
      <w:r w:rsidRPr="002B178A">
        <w:rPr>
          <w:rFonts w:ascii="Times New Roman" w:eastAsia="Times New Roman" w:hAnsi="Times New Roman" w:cs="Times New Roman"/>
          <w:sz w:val="24"/>
          <w:szCs w:val="24"/>
          <w:lang w:eastAsia="es-EC"/>
        </w:rPr>
        <w:t xml:space="preserve"> Ecuador antes de su firma. Contáctenos para una asesoría personalizada y evite riesgos innecesarios. Visite: [</w:t>
      </w:r>
      <w:hyperlink r:id="rId4" w:tgtFrame="_blank" w:history="1">
        <w:r w:rsidRPr="002B178A">
          <w:rPr>
            <w:rFonts w:ascii="Times New Roman" w:eastAsia="Times New Roman" w:hAnsi="Times New Roman" w:cs="Times New Roman"/>
            <w:color w:val="0000FF"/>
            <w:sz w:val="24"/>
            <w:szCs w:val="24"/>
            <w:u w:val="single"/>
            <w:lang w:eastAsia="es-EC"/>
          </w:rPr>
          <w:t>https://ec.descargacontratos.com/terminos-y-condiciones/</w:t>
        </w:r>
      </w:hyperlink>
      <w:r w:rsidRPr="002B178A">
        <w:rPr>
          <w:rFonts w:ascii="Times New Roman" w:eastAsia="Times New Roman" w:hAnsi="Times New Roman" w:cs="Times New Roman"/>
          <w:sz w:val="24"/>
          <w:szCs w:val="24"/>
          <w:lang w:eastAsia="es-EC"/>
        </w:rPr>
        <w:t>].</w:t>
      </w:r>
    </w:p>
    <w:p w:rsidR="00C21357" w:rsidRDefault="002B178A"/>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78A"/>
    <w:rsid w:val="001740E4"/>
    <w:rsid w:val="002B178A"/>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82196"/>
  <w15:chartTrackingRefBased/>
  <w15:docId w15:val="{E446B2F0-EE03-445A-8250-E78F3061D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66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descargacontratos.com/terminos-y-condicio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1303</Words>
  <Characters>7170</Characters>
  <Application>Microsoft Office Word</Application>
  <DocSecurity>0</DocSecurity>
  <Lines>59</Lines>
  <Paragraphs>16</Paragraphs>
  <ScaleCrop>false</ScaleCrop>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2025-06-16T18:00:00Z</dcterms:created>
  <dcterms:modified xsi:type="dcterms:W3CDTF">2025-06-16T18:01:00Z</dcterms:modified>
</cp:coreProperties>
</file>