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CONTRATO DE ARRENDAMI</w:t>
      </w:r>
      <w:bookmarkStart w:id="0" w:name="_GoBack"/>
      <w:bookmarkEnd w:id="0"/>
      <w:r w:rsidRPr="008A477B">
        <w:rPr>
          <w:rFonts w:ascii="Times New Roman" w:eastAsia="Times New Roman" w:hAnsi="Times New Roman" w:cs="Times New Roman"/>
          <w:b/>
          <w:bCs/>
          <w:sz w:val="24"/>
          <w:szCs w:val="24"/>
          <w:lang w:eastAsia="es-EC"/>
        </w:rPr>
        <w:t>ENTO DE OFICINA</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Entre las partes comparecientes, por una parte, [NOMBRE COMPLETO DEL ARRENDADOR], con cédula de identidad/RUC No. [NÚMERO DE CÉDULA/RUC], domiciliado en [DIRECCIÓN COMPLETA DEL ARRENDADOR], en su calidad de ARRENDADOR; y por otra parte, [NOMBRE COMPLETO DEL ARRENDATARIO], con cédula de identidad/RUC No. [NÚMERO DE CÉDULA/RUC], domiciliado para efectos de este contrato en el inmueble arrendado, en su calidad de ARRENDATARIO, libre y voluntariamente convienen en celebrar el presente Contrato de Arrendamiento de Oficina, al tenor de las siguientes cláusulas:</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PRIMERA: ANTECEDENTES</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El ARRENDADOR es propietario del inmueble destinado a oficina, cuyas características son las siguientes:</w:t>
      </w:r>
    </w:p>
    <w:p w:rsidR="008A477B" w:rsidRPr="008A477B" w:rsidRDefault="008A477B" w:rsidP="008A4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Tipo de Inmueble: [OFICINA/CONSULTORIO/ESPACIO COWORKING PRIVADO]</w:t>
      </w:r>
    </w:p>
    <w:p w:rsidR="008A477B" w:rsidRPr="008A477B" w:rsidRDefault="008A477B" w:rsidP="008A4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Dirección Completa: [CALLE, NÚMERO, BARRIO/SECTOR, CIUDAD, PROVINCIA. ESPECIFICAR PISO, NÚMERO DE OFICINA, EDIFICIO]</w:t>
      </w:r>
    </w:p>
    <w:p w:rsidR="008A477B" w:rsidRPr="008A477B" w:rsidRDefault="008A477B" w:rsidP="008A4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Linderos y Superficie: [DESCRIBIR LINDEROS Y SUPERFICIE TOTAL DEL ÁREA ARRENDADA EN METROS CUADRADOS, SEGÚN ESCRITURA O PLANOS APROBADOS]</w:t>
      </w:r>
    </w:p>
    <w:p w:rsidR="008A477B" w:rsidRPr="008A477B" w:rsidRDefault="008A477B" w:rsidP="008A4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Registro de la Propiedad: Inscrito en el Registro de la Propiedad del Cantón [CANTÓN], bajo el número de Repertorio [NÚMERO DE REPERTORIO], Ficha/Tomo [NÚMERO DE FICHA/TOMO].</w:t>
      </w:r>
    </w:p>
    <w:p w:rsidR="008A477B" w:rsidRPr="008A477B" w:rsidRDefault="008A477B" w:rsidP="008A4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Estado del Inmueble: [DESCRIBIR ESTADO: BUEN ESTADO DE CONSERVACIÓN, HABITABLE, CON ADECUACIONES PARA OFICINA, DETALLAR POSIBLES DAÑOS O DESGASTE NORMAL. ANEXAR INVENTARIO DE MOBILIARIO O EQUIPOS SI SE INCLUYEN].</w:t>
      </w:r>
    </w:p>
    <w:p w:rsidR="008A477B" w:rsidRPr="008A477B" w:rsidRDefault="008A477B" w:rsidP="008A477B">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Instalaciones y Equipamiento: [LISTAR SI SE INCLUYEN INSTALACIONES ESPECÍFICAS: PUNTOS DE RED, AIRE ACONDICIONADO, DIVISIONES DE OFICINA, BAÑOS PRIVADOS, ETC.].</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El ARRENDATARIO declara conocer el estado físico del inmueble, habiéndolo inspeccionado y encontrado a su entera satisfacción, apto para el uso de oficina al que será destinado.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SEGUNDA: OBJETO DEL CONTRATO Y DESTINO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El ARRENDADOR entrega en arrendamiento al ARRENDATARIO el inmueble descrito en la Cláusula Primera, exclusivamente para el desarrollo de la actividad de [DESCRIBIR ACTIVIDAD ESPECÍFICA: EJ. OFICINA DE ABOGADOS, CONSULTORÍA EMPRESARIAL, AGENCIA DE MARKETING DIGITAL, CENTRO DE ATENCIÓN AL CLIENTE, CALL CENTER], bajo los términos y condiciones estipulados en el presente contrato. Se prohíbe expresamente cualquier otro uso, así como el subarriendo total o parcial del inmueble sin la autorización expresa y escrita del ARRENDADOR.</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TERCERA: PLAZO DEL ARRENDAMIENTO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lastRenderedPageBreak/>
        <w:t>El plazo de este contrato de arrendamiento es de [NÚMERO] ([NÚMERO EN LETRAS]) [MESES/AÑOS], contados a partir del [FECHA DE INICIO DEL ARRENDAMIENTO] y finalizando el [FECHA DE FINALIZACIÓN DEL ARRENDAMIENTO]. Una vez vencido el plazo, el ARRENDATARIO deberá restituir el inmueble al ARRENDADOR en las mismas condiciones en que lo recibió, salvo el deterioro por el uso legítimo. Este contrato podrá ser renovado por acuerdo escrito de las partes.</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CUARTA: CÁNON DE ARRENDAMIENTO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El ARRENDATARIO se obliga a pagar al ARRENDADOR, en concepto de canon de arrendamiento, la suma de [MONTO EN NÚMEROS] USD (Dólares de los Estados Unidos de América) ([MONTO EN LETRAS] DÓLARES DE LOS ESTADOS UNIDOS DE AMÉRICA) MENSUALES. El pago se realizará los días [DÍA DEL MES] de cada mes por adelantado, en [FORMA DE PAGO: EFECTIVO/TRANSFERENCIA BANCARIA A LA CUENTA NO. XXX DEL BANCO XXX].</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QUINTA: GARANTÍA</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Para garantizar el fiel cumplimiento de todas las obligaciones contraídas en este contrato, el ARRENDATARIO entrega al ARRENDADOR, en calidad de garantía, la suma de [MONTO EN NÚMEROS] USD (Dólares de los Estados Unidos de América) ([MONTO EN LETRAS] DÓLARES DE LOS ESTADOS UNIDOS DE AMÉRICA), equivalente a [NÚMERO] ([NÚMERO EN LETRAS]) cánones de arrendamiento. Este valor será devuelto al ARRENDATARIO una vez finalizado el contrato y verificada la entrega del inmueble en las condiciones estipuladas, y previa deducción de cualquier valor por daños no atribuibles al uso normal, servicios básicos adeudados, cánones pendientes, o multas administrativas generadas por la actividad de oficina.</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SEXTA: OBLIGACIONES DEL ARRENDATARIO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 xml:space="preserve">El ARRENDATARIO se compromete a: a) Pagar puntualmente el canon de arrendamiento en la forma y fecha convenidas. b) Pagar la totalidad de los servicios básicos (agua potable, energía eléctrica, teléfono, internet) generados durante el periodo de arrendamiento que correspondan al área arrendada. c) Pagar las alícuotas o expensas comunes del edificio o propiedad horizontal (ej. seguridad, limpieza de áreas comunes, mantenimiento de ascensores) que correspondan a la oficina arrendada. d) Mantener la oficina en buen estado de conservación e higiene, realizando las reparaciones locativas o menores que sean necesarias por el uso. e) Obtener y mantener vigentes todos los permisos, licencias y autorizaciones (municipales, de bomberos, sanitarias, etc.) necesarios para el desarrollo de su actividad profesional o comercial en la oficina. f) No realizar modificaciones estructurales o que alteren la distribución interna de la oficina sin la autorización escrita del ARRENDADOR y, si aplica, de la administración del edificio. Cualquier mejora no removible quedará en beneficio del inmueble sin derecho a reembolso. g) No subarrendar la oficina ni ceder sus derechos a terceros. h) Informar de inmediato al ARRENDADOR sobre cualquier daño grave, avería en las instalaciones principales, o sobre la necesidad de reparaciones mayores que no le correspondan. i) Cumplir con las normas y reglamentos internos del edificio o propiedad horizontal, incluyendo horarios de operación, uso de áreas comunes, y manejo de desechos. j) Asumir la responsabilidad por daños a terceros o multas derivados de su actividad profesional o comercial en la oficina. k) Restituir la oficina al ARRENDADOR en las mismas </w:t>
      </w:r>
      <w:r w:rsidRPr="008A477B">
        <w:rPr>
          <w:rFonts w:ascii="Times New Roman" w:eastAsia="Times New Roman" w:hAnsi="Times New Roman" w:cs="Times New Roman"/>
          <w:sz w:val="24"/>
          <w:szCs w:val="24"/>
          <w:lang w:eastAsia="es-EC"/>
        </w:rPr>
        <w:lastRenderedPageBreak/>
        <w:t>condiciones en que la recibió, salvo el deterioro por el uso legítimo, libre de ocupantes, de deudas por servicios básicos y alícuotas, y de cualquier elemento o rótulo de su actividad, al finalizar el contrato.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SÉPTIMA: OBLIGACIONES DEL ARRENDADOR</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El ARRENDADOR se compromete a: a) Entregar la oficina en condiciones aptas para el desarrollo de la actividad profesional o comercial pactada, con los servicios básicos habilitados. b) Garantizar el uso pacífico de la oficina al ARRENDATARIO durante el plazo del contrato. c) Realizar las reparaciones mayores o estructurales que sean necesarias y no sean atribuibles al uso o negligencia del ARRENDATARIO o a su actividad. d) Pagar los impuestos prediales y demás contribuciones que graven la propiedad. e) Respetar el plazo del arrendamiento y las condiciones pactadas. f) Reembolsar la garantía al finalizar el contrato, una vez verificadas las condiciones de entrega de la oficina y la inexistencia de deudas o daños imputables al ARRENDATARIO.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OCTAVA: TERMINACIÓN ANTICIPADA</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El presente contrato podrá darse por terminado anticipadamente por mutuo acuerdo entre las partes. Adicionalmente, el incumplimiento de cualquiera de las obligaciones establecidas en este contrato por una de las partes facultará a la otra a darlo por terminado unilateralmente, previa notificación escrita con [NÚMERO] días de anticipación, sin perjuicio de las acciones legales que correspondan para el resarcimiento de daños y perjuicios. El ARRENDATARIO podrá terminar anticipadamente el contrato si notifica al ARRENDADOR con al menos [NÚMERO] días de anticipación, y deberá pagar una indemnización equivalente a [NÚMERO] ([NÚMERO EN LETRAS]) meses de canon de arrendamiento.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NOVENA: MEJORAS</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Todas las mejoras útiles, de recreo o de ornato que el ARRENDATARIO realice en la oficina, y que no sean removibles sin detrimento del inmueble, quedarán en beneficio de la propiedad, sin derecho a reembolso, salvo pacto expreso en contrario. Las mejoras necesarias que le correspondan al ARRENDADOR, pero que no realice, podrán ser efectuadas por el ARRENDATARIO con cargo al ARRENDADOR previa notificación y autorización. Se prohíbe expresamente la realización de obras o instalaciones que afecten la estructura del edificio o que no cumplan con la normativa de propiedad horizontal.</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DÉCIMA: CLÁUSULA PENAL</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En caso de incumplimiento por parte del ARRENDATARIO de la obligación de restituir la oficina en la fecha estipulada, o de no pagar los servicios básicos y/o alícuotas adeudadas, o de no remover rótulos o adecuaciones propias de su negocio, este se obliga a pagar al ARRENDADOR una multa diaria de [MONTO EN NÚMEROS] USD ([MONTO EN LETRAS] DÓLARES DE LOS ESTADOS UNIDOS DE AMÉRICA) por cada día de retraso en la entrega, o el valor de los servicios y alícuotas adeudados con un recargo del [PORCENTAJE]% por mora, sin perjuicio de las demás acciones legales que el ARRENDADOR pueda iniciar para la recuperación del inmueble y cobro.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lastRenderedPageBreak/>
        <w:t>CLÁUSULA DÉCIMA PRIMERA: JURISDICCIÓN Y COMPETENCIA</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Para el conocimiento de cualquier controversia o divergencia que se suscitare en la interpretación o ejecución del presente contrato, las partes renuncian fuero y se someten a la jurisdicción y competencia de los jueces de la Unidad Judicial Civil de [CIUDAD], [PROVINCIA], Ecuador, y al procedimiento legal correspondiente.</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b/>
          <w:bCs/>
          <w:sz w:val="24"/>
          <w:szCs w:val="24"/>
          <w:lang w:eastAsia="es-EC"/>
        </w:rPr>
        <w:t>CLÁUSULA DÉCIMA SEGUNDA: ACEPTACIÓN</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Las partes declaran que aceptan el contenido de todas y cada una de las cláusulas que anteceden por convenir a sus intereses.</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En fe de lo cual, firman las partes en [CIUDAD], a los [DÍA] días del mes de [MES] del año [AÑO].</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ARRENDADOR: ARRENDATARIO:</w:t>
      </w:r>
    </w:p>
    <w:p w:rsidR="008A477B" w:rsidRPr="008A477B" w:rsidRDefault="008A477B" w:rsidP="008A477B">
      <w:pPr>
        <w:spacing w:after="0"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pict>
          <v:rect id="_x0000_i1025" style="width:0;height:1.5pt" o:hralign="center" o:hrstd="t" o:hr="t" fillcolor="#a0a0a0" stroked="f"/>
        </w:pic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[FIRMA] [FIRMA] [NOMBRE COMPLETO] [NOMBRE COMPLETO] C.I. [NÚMERO DE CÉDULA] C.I. [NÚMERO DE CÉDULA]</w:t>
      </w:r>
    </w:p>
    <w:p w:rsidR="008A477B" w:rsidRPr="008A477B" w:rsidRDefault="008A477B" w:rsidP="008A477B">
      <w:pPr>
        <w:spacing w:before="100" w:beforeAutospacing="1" w:after="100" w:afterAutospacing="1" w:line="240" w:lineRule="auto"/>
        <w:jc w:val="both"/>
        <w:rPr>
          <w:rFonts w:ascii="Times New Roman" w:eastAsia="Times New Roman" w:hAnsi="Times New Roman" w:cs="Times New Roman"/>
          <w:sz w:val="24"/>
          <w:szCs w:val="24"/>
          <w:lang w:eastAsia="es-EC"/>
        </w:rPr>
      </w:pPr>
      <w:r w:rsidRPr="008A477B">
        <w:rPr>
          <w:rFonts w:ascii="Times New Roman" w:eastAsia="Times New Roman" w:hAnsi="Times New Roman" w:cs="Times New Roman"/>
          <w:sz w:val="24"/>
          <w:szCs w:val="24"/>
          <w:lang w:eastAsia="es-EC"/>
        </w:rPr>
        <w:t>• [ESPACIO]</w:t>
      </w:r>
    </w:p>
    <w:p w:rsidR="00C21357" w:rsidRDefault="008A477B" w:rsidP="008A477B">
      <w:pPr>
        <w:jc w:val="both"/>
      </w:pPr>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104F0"/>
    <w:multiLevelType w:val="multilevel"/>
    <w:tmpl w:val="20DCF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77B"/>
    <w:rsid w:val="001740E4"/>
    <w:rsid w:val="007932D1"/>
    <w:rsid w:val="008A477B"/>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9952E9"/>
  <w15:chartTrackingRefBased/>
  <w15:docId w15:val="{3EEBCB0D-158B-4696-B5EF-3A702FD5A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3312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1466</Words>
  <Characters>8069</Characters>
  <Application>Microsoft Office Word</Application>
  <DocSecurity>0</DocSecurity>
  <Lines>67</Lines>
  <Paragraphs>19</Paragraphs>
  <ScaleCrop>false</ScaleCrop>
  <Company/>
  <LinksUpToDate>false</LinksUpToDate>
  <CharactersWithSpaces>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2025-06-13T13:57:00Z</dcterms:created>
  <dcterms:modified xsi:type="dcterms:W3CDTF">2025-06-13T13:57:00Z</dcterms:modified>
</cp:coreProperties>
</file>